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02" w:rsidRPr="00AB28EB" w:rsidRDefault="00076A02" w:rsidP="00A02353">
      <w:pPr>
        <w:shd w:val="clear" w:color="auto" w:fill="FFFFFF"/>
        <w:spacing w:after="0" w:line="240" w:lineRule="auto"/>
        <w:ind w:right="4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                                                               </w:t>
      </w:r>
      <w:r w:rsidRPr="00AB28EB">
        <w:rPr>
          <w:rFonts w:ascii="Times New Roman" w:hAnsi="Times New Roman" w:cs="Times New Roman"/>
          <w:color w:val="333333"/>
          <w:shd w:val="clear" w:color="auto" w:fill="FFFFFF"/>
        </w:rPr>
        <w:t>Додаток 1</w:t>
      </w:r>
      <w:r w:rsidRPr="00AB28EB"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                                                                 </w:t>
      </w:r>
      <w:r w:rsidRPr="00AB28EB">
        <w:rPr>
          <w:rFonts w:ascii="Times New Roman" w:hAnsi="Times New Roman" w:cs="Times New Roman"/>
          <w:color w:val="333333"/>
          <w:shd w:val="clear" w:color="auto" w:fill="FFFFFF"/>
        </w:rPr>
        <w:t>до Порядку</w:t>
      </w:r>
      <w:r w:rsidRPr="00AB28EB"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                                                                  </w:t>
      </w:r>
      <w:r w:rsidRPr="00AB28EB">
        <w:rPr>
          <w:rFonts w:ascii="Times New Roman" w:hAnsi="Times New Roman" w:cs="Times New Roman"/>
          <w:color w:val="333333"/>
          <w:shd w:val="clear" w:color="auto" w:fill="FFFFFF"/>
        </w:rPr>
        <w:t>(в редакції постанови Кабінету Міністрів України</w:t>
      </w:r>
      <w:r w:rsidRPr="00AB28EB"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hyperlink r:id="rId6" w:anchor="n74" w:tgtFrame="_blank" w:history="1">
        <w:r w:rsidRPr="00076A02">
          <w:rPr>
            <w:rStyle w:val="a4"/>
            <w:rFonts w:ascii="Times New Roman" w:hAnsi="Times New Roman" w:cs="Times New Roman"/>
            <w:shd w:val="clear" w:color="auto" w:fill="FFFFFF"/>
          </w:rPr>
          <w:t>від 25 жовтня 2017 р. № 815</w:t>
        </w:r>
      </w:hyperlink>
      <w:r w:rsidRPr="00076A02">
        <w:rPr>
          <w:rFonts w:ascii="Times New Roman" w:hAnsi="Times New Roman" w:cs="Times New Roman"/>
          <w:shd w:val="clear" w:color="auto" w:fill="FFFFFF"/>
        </w:rPr>
        <w:t>)</w:t>
      </w:r>
    </w:p>
    <w:p w:rsidR="00076A02" w:rsidRPr="00E5018E" w:rsidRDefault="00076A02" w:rsidP="00076A02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6A02" w:rsidRDefault="00076A02" w:rsidP="00076A02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6A02" w:rsidRPr="006F3084" w:rsidRDefault="00076A02" w:rsidP="00076A02">
      <w:pPr>
        <w:pStyle w:val="rvps7"/>
        <w:tabs>
          <w:tab w:val="left" w:pos="6870"/>
        </w:tabs>
        <w:spacing w:before="0" w:beforeAutospacing="0" w:after="0" w:afterAutospacing="0"/>
        <w:jc w:val="right"/>
        <w:rPr>
          <w:rStyle w:val="rvts15"/>
          <w:b/>
        </w:rPr>
      </w:pPr>
      <w:r>
        <w:rPr>
          <w:rStyle w:val="rvts15"/>
        </w:rPr>
        <w:t xml:space="preserve">                                                                                                                   </w:t>
      </w:r>
      <w:r w:rsidRPr="006F3084">
        <w:rPr>
          <w:rStyle w:val="rvts15"/>
          <w:b/>
        </w:rPr>
        <w:t>ЗАТВЕРДЖЕНО</w:t>
      </w:r>
    </w:p>
    <w:p w:rsidR="00076A02" w:rsidRDefault="00076A02" w:rsidP="00076A02">
      <w:pPr>
        <w:pStyle w:val="rvps7"/>
        <w:tabs>
          <w:tab w:val="left" w:pos="6870"/>
        </w:tabs>
        <w:spacing w:before="0" w:beforeAutospacing="0" w:after="0" w:afterAutospacing="0"/>
        <w:jc w:val="right"/>
        <w:rPr>
          <w:rStyle w:val="rvts15"/>
        </w:rPr>
      </w:pPr>
      <w:r>
        <w:rPr>
          <w:rStyle w:val="rvts15"/>
        </w:rPr>
        <w:t xml:space="preserve">                                                                                                    </w:t>
      </w:r>
      <w:r w:rsidRPr="00541C46">
        <w:rPr>
          <w:rStyle w:val="rvts15"/>
        </w:rPr>
        <w:t xml:space="preserve">Наказом </w:t>
      </w:r>
      <w:r>
        <w:rPr>
          <w:rStyle w:val="rvts15"/>
        </w:rPr>
        <w:t xml:space="preserve">керівника  апарату </w:t>
      </w:r>
    </w:p>
    <w:p w:rsidR="00076A02" w:rsidRDefault="00076A02" w:rsidP="00076A02">
      <w:pPr>
        <w:pStyle w:val="rvps7"/>
        <w:tabs>
          <w:tab w:val="left" w:pos="6870"/>
        </w:tabs>
        <w:spacing w:before="0" w:beforeAutospacing="0" w:after="0" w:afterAutospacing="0"/>
        <w:jc w:val="right"/>
        <w:rPr>
          <w:rStyle w:val="rvts15"/>
        </w:rPr>
      </w:pPr>
      <w:r>
        <w:rPr>
          <w:rStyle w:val="rvts15"/>
        </w:rPr>
        <w:t xml:space="preserve">                                                                                                       Великомихайлівського     районного суду</w:t>
      </w:r>
    </w:p>
    <w:p w:rsidR="00076A02" w:rsidRDefault="00076A02" w:rsidP="00076A02">
      <w:pPr>
        <w:pStyle w:val="rvps7"/>
        <w:tabs>
          <w:tab w:val="left" w:pos="6870"/>
        </w:tabs>
        <w:spacing w:before="0" w:beforeAutospacing="0" w:after="0" w:afterAutospacing="0"/>
        <w:jc w:val="right"/>
        <w:rPr>
          <w:rStyle w:val="rvts15"/>
        </w:rPr>
      </w:pPr>
      <w:r>
        <w:rPr>
          <w:rStyle w:val="rvts15"/>
        </w:rPr>
        <w:t xml:space="preserve">                                                                                 Одеської області</w:t>
      </w:r>
    </w:p>
    <w:p w:rsidR="00076A02" w:rsidRPr="00541C46" w:rsidRDefault="00076A02" w:rsidP="00076A02">
      <w:pPr>
        <w:pStyle w:val="rvps7"/>
        <w:tabs>
          <w:tab w:val="left" w:pos="6870"/>
        </w:tabs>
        <w:spacing w:before="0" w:beforeAutospacing="0" w:after="0" w:afterAutospacing="0"/>
        <w:jc w:val="right"/>
        <w:rPr>
          <w:rStyle w:val="rvts15"/>
        </w:rPr>
      </w:pPr>
      <w:r>
        <w:rPr>
          <w:rStyle w:val="rvts15"/>
        </w:rPr>
        <w:t xml:space="preserve">                                                                                                      </w:t>
      </w:r>
      <w:r w:rsidRPr="00541C46">
        <w:rPr>
          <w:rStyle w:val="rvts15"/>
        </w:rPr>
        <w:t xml:space="preserve">  від </w:t>
      </w:r>
      <w:r w:rsidR="00C71563">
        <w:rPr>
          <w:rStyle w:val="rvts15"/>
        </w:rPr>
        <w:t xml:space="preserve"> 09.11</w:t>
      </w:r>
      <w:r>
        <w:rPr>
          <w:rStyle w:val="rvts15"/>
        </w:rPr>
        <w:t>.2021</w:t>
      </w:r>
      <w:r w:rsidRPr="00541C46">
        <w:rPr>
          <w:rStyle w:val="rvts15"/>
        </w:rPr>
        <w:t xml:space="preserve"> року</w:t>
      </w:r>
    </w:p>
    <w:p w:rsidR="00076A02" w:rsidRPr="00541C46" w:rsidRDefault="00076A02" w:rsidP="00076A02">
      <w:pPr>
        <w:pStyle w:val="rvps7"/>
        <w:tabs>
          <w:tab w:val="left" w:pos="6870"/>
        </w:tabs>
        <w:spacing w:before="0" w:beforeAutospacing="0" w:after="0" w:afterAutospacing="0"/>
        <w:jc w:val="right"/>
        <w:rPr>
          <w:rStyle w:val="rvts15"/>
        </w:rPr>
      </w:pPr>
      <w:r>
        <w:rPr>
          <w:rStyle w:val="rvts15"/>
        </w:rPr>
        <w:t xml:space="preserve">                                                                                                        </w:t>
      </w:r>
      <w:r w:rsidRPr="00541C46">
        <w:rPr>
          <w:rStyle w:val="rvts15"/>
        </w:rPr>
        <w:t>№</w:t>
      </w:r>
      <w:r>
        <w:rPr>
          <w:rStyle w:val="rvts15"/>
        </w:rPr>
        <w:t xml:space="preserve"> </w:t>
      </w:r>
      <w:r w:rsidR="00C71563">
        <w:rPr>
          <w:rStyle w:val="rvts15"/>
        </w:rPr>
        <w:t>20</w:t>
      </w:r>
      <w:r>
        <w:rPr>
          <w:rStyle w:val="rvts15"/>
        </w:rPr>
        <w:t>-од/</w:t>
      </w:r>
      <w:proofErr w:type="spellStart"/>
      <w:r>
        <w:rPr>
          <w:rStyle w:val="rvts15"/>
        </w:rPr>
        <w:t>ап</w:t>
      </w:r>
      <w:proofErr w:type="spellEnd"/>
    </w:p>
    <w:p w:rsidR="00076A02" w:rsidRDefault="00076A02" w:rsidP="00076A02">
      <w:pPr>
        <w:pStyle w:val="rvps7"/>
        <w:spacing w:before="0" w:beforeAutospacing="0" w:after="0" w:afterAutospacing="0"/>
        <w:jc w:val="center"/>
        <w:rPr>
          <w:rStyle w:val="rvts15"/>
        </w:rPr>
      </w:pPr>
    </w:p>
    <w:p w:rsidR="00076A02" w:rsidRPr="00541C46" w:rsidRDefault="00076A02" w:rsidP="00076A02">
      <w:pPr>
        <w:pStyle w:val="rvps7"/>
        <w:spacing w:before="0" w:beforeAutospacing="0" w:after="0" w:afterAutospacing="0"/>
        <w:jc w:val="center"/>
        <w:rPr>
          <w:rStyle w:val="rvts15"/>
        </w:rPr>
      </w:pPr>
      <w:r w:rsidRPr="00541C46">
        <w:rPr>
          <w:rStyle w:val="rvts15"/>
        </w:rPr>
        <w:t xml:space="preserve">УМОВИ </w:t>
      </w:r>
      <w:r w:rsidRPr="00541C46">
        <w:br/>
      </w:r>
      <w:r w:rsidRPr="00541C46">
        <w:rPr>
          <w:rStyle w:val="rvts15"/>
        </w:rPr>
        <w:t>проведення конкурсу</w:t>
      </w:r>
    </w:p>
    <w:p w:rsidR="00076A02" w:rsidRPr="00541C46" w:rsidRDefault="00076A02" w:rsidP="00076A02">
      <w:pPr>
        <w:pStyle w:val="rvps7"/>
        <w:spacing w:before="0" w:beforeAutospacing="0" w:after="0" w:afterAutospacing="0"/>
        <w:jc w:val="center"/>
        <w:rPr>
          <w:rStyle w:val="rvts15"/>
        </w:rPr>
      </w:pPr>
      <w:r>
        <w:rPr>
          <w:rStyle w:val="rvts15"/>
        </w:rPr>
        <w:t>н</w:t>
      </w:r>
      <w:r w:rsidRPr="00541C46">
        <w:rPr>
          <w:rStyle w:val="rvts15"/>
        </w:rPr>
        <w:t>а</w:t>
      </w:r>
      <w:r>
        <w:rPr>
          <w:rStyle w:val="rvts15"/>
        </w:rPr>
        <w:t xml:space="preserve"> зайняття</w:t>
      </w:r>
      <w:r w:rsidRPr="00541C46">
        <w:rPr>
          <w:rStyle w:val="rvts15"/>
        </w:rPr>
        <w:t xml:space="preserve"> вакантн</w:t>
      </w:r>
      <w:r>
        <w:rPr>
          <w:rStyle w:val="rvts15"/>
        </w:rPr>
        <w:t>ої</w:t>
      </w:r>
      <w:r w:rsidRPr="00541C46">
        <w:rPr>
          <w:rStyle w:val="rvts15"/>
        </w:rPr>
        <w:t xml:space="preserve"> посад</w:t>
      </w:r>
      <w:r>
        <w:rPr>
          <w:rStyle w:val="rvts15"/>
        </w:rPr>
        <w:t>и</w:t>
      </w:r>
      <w:r w:rsidRPr="00541C46">
        <w:rPr>
          <w:rStyle w:val="rvts15"/>
        </w:rPr>
        <w:t xml:space="preserve"> державної служби </w:t>
      </w:r>
      <w:r>
        <w:rPr>
          <w:rStyle w:val="rvts15"/>
          <w:lang w:val="ru-RU"/>
        </w:rPr>
        <w:t>(</w:t>
      </w:r>
      <w:r w:rsidRPr="00541C46">
        <w:rPr>
          <w:rStyle w:val="rvts15"/>
        </w:rPr>
        <w:t>категорії «В»</w:t>
      </w:r>
      <w:r>
        <w:rPr>
          <w:rStyle w:val="rvts15"/>
          <w:lang w:val="ru-RU"/>
        </w:rPr>
        <w:t>)</w:t>
      </w:r>
      <w:r>
        <w:rPr>
          <w:rStyle w:val="rvts15"/>
        </w:rPr>
        <w:t xml:space="preserve"> </w:t>
      </w:r>
    </w:p>
    <w:p w:rsidR="00076A02" w:rsidRPr="00AB28EB" w:rsidRDefault="00076A02" w:rsidP="00076A02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8EB">
        <w:rPr>
          <w:rStyle w:val="rvts15"/>
          <w:bCs/>
        </w:rPr>
        <w:t xml:space="preserve"> </w:t>
      </w:r>
      <w:r w:rsidRPr="00AB28EB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головний спеціаліст (з інформаційних технологій) </w:t>
      </w:r>
    </w:p>
    <w:p w:rsidR="00076A02" w:rsidRPr="00AB28EB" w:rsidRDefault="00076A02" w:rsidP="00076A02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Великомихайлівського</w:t>
      </w:r>
      <w:r w:rsidRPr="00AB28EB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районного  суду Одеської області </w:t>
      </w:r>
    </w:p>
    <w:p w:rsidR="00076A02" w:rsidRPr="00541C46" w:rsidRDefault="00076A02" w:rsidP="00076A02">
      <w:pPr>
        <w:pStyle w:val="rvps7"/>
        <w:spacing w:before="0" w:beforeAutospacing="0" w:after="0" w:afterAutospacing="0"/>
        <w:jc w:val="center"/>
        <w:rPr>
          <w:rStyle w:val="rvts15"/>
        </w:rPr>
      </w:pPr>
      <w:r w:rsidRPr="00541C46">
        <w:rPr>
          <w:rStyle w:val="rvts15"/>
        </w:rPr>
        <w:t xml:space="preserve">(Одеська область,  </w:t>
      </w:r>
      <w:proofErr w:type="spellStart"/>
      <w:r>
        <w:rPr>
          <w:rStyle w:val="rvts15"/>
        </w:rPr>
        <w:t>смт</w:t>
      </w:r>
      <w:proofErr w:type="spellEnd"/>
      <w:r w:rsidRPr="00541C46">
        <w:rPr>
          <w:rStyle w:val="rvts15"/>
        </w:rPr>
        <w:t xml:space="preserve">. </w:t>
      </w:r>
      <w:r>
        <w:rPr>
          <w:rStyle w:val="rvts15"/>
        </w:rPr>
        <w:t>Велика Михайлівка</w:t>
      </w:r>
      <w:r w:rsidRPr="00541C46">
        <w:rPr>
          <w:rStyle w:val="rvts15"/>
        </w:rPr>
        <w:t xml:space="preserve">, вул. </w:t>
      </w:r>
      <w:r>
        <w:rPr>
          <w:rStyle w:val="rvts15"/>
        </w:rPr>
        <w:t>Пушкіна</w:t>
      </w:r>
      <w:r w:rsidRPr="00541C46">
        <w:rPr>
          <w:rStyle w:val="rvts15"/>
        </w:rPr>
        <w:t xml:space="preserve">, </w:t>
      </w:r>
      <w:r>
        <w:rPr>
          <w:rStyle w:val="rvts15"/>
        </w:rPr>
        <w:t>2б</w:t>
      </w:r>
      <w:r w:rsidRPr="00541C46">
        <w:rPr>
          <w:rStyle w:val="rvts15"/>
        </w:rPr>
        <w:t>)</w:t>
      </w:r>
    </w:p>
    <w:tbl>
      <w:tblPr>
        <w:tblW w:w="9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6"/>
        <w:gridCol w:w="2678"/>
        <w:gridCol w:w="6372"/>
      </w:tblGrid>
      <w:tr w:rsidR="00076A02" w:rsidRPr="00E5018E" w:rsidTr="00672018">
        <w:trPr>
          <w:trHeight w:val="252"/>
        </w:trPr>
        <w:tc>
          <w:tcPr>
            <w:tcW w:w="9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02" w:rsidRPr="00E5018E" w:rsidRDefault="00076A02" w:rsidP="0067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Загальні умови</w:t>
            </w:r>
          </w:p>
        </w:tc>
      </w:tr>
      <w:tr w:rsidR="00076A02" w:rsidRPr="00E5018E" w:rsidTr="00672018">
        <w:trPr>
          <w:trHeight w:val="2280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 обов’язки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03F" w:rsidRPr="00A4203F" w:rsidRDefault="00A4203F" w:rsidP="00E230BF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03F">
              <w:rPr>
                <w:rFonts w:ascii="Times New Roman" w:hAnsi="Times New Roman"/>
                <w:sz w:val="24"/>
                <w:szCs w:val="24"/>
              </w:rPr>
              <w:t xml:space="preserve">В межах </w:t>
            </w:r>
            <w:proofErr w:type="spellStart"/>
            <w:r w:rsidRPr="00A4203F">
              <w:rPr>
                <w:rFonts w:ascii="Times New Roman" w:hAnsi="Times New Roman"/>
                <w:sz w:val="24"/>
                <w:szCs w:val="24"/>
              </w:rPr>
              <w:t>наданих</w:t>
            </w:r>
            <w:proofErr w:type="spellEnd"/>
            <w:r w:rsidRPr="00A4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203F">
              <w:rPr>
                <w:rFonts w:ascii="Times New Roman" w:hAnsi="Times New Roman"/>
                <w:sz w:val="24"/>
                <w:szCs w:val="24"/>
              </w:rPr>
              <w:t>технічних</w:t>
            </w:r>
            <w:proofErr w:type="spellEnd"/>
            <w:r w:rsidRPr="00A4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203F">
              <w:rPr>
                <w:rFonts w:ascii="Times New Roman" w:hAnsi="Times New Roman"/>
                <w:sz w:val="24"/>
                <w:szCs w:val="24"/>
              </w:rPr>
              <w:t>можливостей</w:t>
            </w:r>
            <w:proofErr w:type="spellEnd"/>
            <w:r w:rsidRPr="00A4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203F">
              <w:rPr>
                <w:rFonts w:ascii="Times New Roman" w:hAnsi="Times New Roman"/>
                <w:sz w:val="24"/>
                <w:szCs w:val="24"/>
              </w:rPr>
              <w:t>організовує</w:t>
            </w:r>
            <w:proofErr w:type="spellEnd"/>
            <w:r w:rsidRPr="00A4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203F">
              <w:rPr>
                <w:rFonts w:ascii="Times New Roman" w:hAnsi="Times New Roman"/>
                <w:sz w:val="24"/>
                <w:szCs w:val="24"/>
              </w:rPr>
              <w:t>впровадження</w:t>
            </w:r>
            <w:proofErr w:type="spellEnd"/>
            <w:r w:rsidRPr="00A4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4203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4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203F">
              <w:rPr>
                <w:rFonts w:ascii="Times New Roman" w:hAnsi="Times New Roman"/>
                <w:sz w:val="24"/>
                <w:szCs w:val="24"/>
              </w:rPr>
              <w:t>роботі</w:t>
            </w:r>
            <w:proofErr w:type="spellEnd"/>
            <w:r w:rsidRPr="00A4203F">
              <w:rPr>
                <w:rFonts w:ascii="Times New Roman" w:hAnsi="Times New Roman"/>
                <w:sz w:val="24"/>
                <w:szCs w:val="24"/>
              </w:rPr>
              <w:t xml:space="preserve"> суду </w:t>
            </w:r>
            <w:proofErr w:type="spellStart"/>
            <w:r w:rsidRPr="00A4203F">
              <w:rPr>
                <w:rFonts w:ascii="Times New Roman" w:hAnsi="Times New Roman"/>
                <w:sz w:val="24"/>
                <w:szCs w:val="24"/>
              </w:rPr>
              <w:t>комп’ютерних</w:t>
            </w:r>
            <w:proofErr w:type="spellEnd"/>
            <w:r w:rsidRPr="00A4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203F">
              <w:rPr>
                <w:rFonts w:ascii="Times New Roman" w:hAnsi="Times New Roman"/>
                <w:sz w:val="24"/>
                <w:szCs w:val="24"/>
              </w:rPr>
              <w:t>технологій</w:t>
            </w:r>
            <w:proofErr w:type="spellEnd"/>
            <w:r w:rsidRPr="00A420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203F" w:rsidRPr="001C6236" w:rsidRDefault="00A4203F" w:rsidP="00E230BF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1181">
              <w:rPr>
                <w:rFonts w:ascii="Times New Roman" w:hAnsi="Times New Roman"/>
                <w:sz w:val="24"/>
                <w:szCs w:val="24"/>
                <w:lang w:val="uk-UA"/>
              </w:rPr>
              <w:t>Забезпечує адміністрування автоматизованих робочих місць суддів та</w:t>
            </w:r>
            <w:r w:rsidR="001C62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C6236">
              <w:rPr>
                <w:rFonts w:ascii="Times New Roman" w:hAnsi="Times New Roman"/>
                <w:sz w:val="24"/>
                <w:szCs w:val="24"/>
                <w:lang w:val="uk-UA"/>
              </w:rPr>
              <w:t>працівників апарату суду.</w:t>
            </w:r>
          </w:p>
          <w:p w:rsidR="00A4203F" w:rsidRPr="00981181" w:rsidRDefault="00A4203F" w:rsidP="00E230BF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1181">
              <w:rPr>
                <w:rFonts w:ascii="Times New Roman" w:hAnsi="Times New Roman"/>
                <w:sz w:val="24"/>
                <w:szCs w:val="24"/>
                <w:lang w:val="uk-UA"/>
              </w:rPr>
              <w:t>Забезпечує введення в експлуатацію, встановлення, програмне обслуговування комп'ютерної   техніки, периферійного   обладнання   та   оргтехніки,  що знаходяться на балансі суду.</w:t>
            </w:r>
          </w:p>
          <w:p w:rsidR="00A4203F" w:rsidRPr="00981181" w:rsidRDefault="00A4203F" w:rsidP="00E230BF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1181">
              <w:rPr>
                <w:rFonts w:ascii="Times New Roman" w:hAnsi="Times New Roman"/>
                <w:sz w:val="24"/>
                <w:szCs w:val="24"/>
                <w:lang w:val="uk-UA"/>
              </w:rPr>
              <w:t>Здійснює обслуговування, забезпечує моніторинг введення в експлуатацію та організовує обслуговування комп’ютерної мережі суду, поточне адміністрування мережевого обладнання локальної комп’ютерної мережі суду, поточне адміністрування мережевого обладнання локальної комп’ютерної мережі, адміністрування контролера домену та серверів комп’ютерної мережі.</w:t>
            </w:r>
          </w:p>
          <w:p w:rsidR="00A4203F" w:rsidRPr="00981181" w:rsidRDefault="00A4203F" w:rsidP="00E230BF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1181">
              <w:rPr>
                <w:rFonts w:ascii="Times New Roman" w:hAnsi="Times New Roman"/>
                <w:sz w:val="24"/>
                <w:szCs w:val="24"/>
                <w:lang w:val="uk-UA"/>
              </w:rPr>
              <w:t>Забезпечує адміністрування та постійне оновлення інформації на вл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асному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Веб-сайті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суду у складі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Веб-п</w:t>
            </w:r>
            <w:r w:rsidRPr="00981181">
              <w:rPr>
                <w:rFonts w:ascii="Times New Roman" w:hAnsi="Times New Roman"/>
                <w:sz w:val="24"/>
                <w:szCs w:val="24"/>
                <w:lang w:val="uk-UA"/>
              </w:rPr>
              <w:t>орталу</w:t>
            </w:r>
            <w:proofErr w:type="spellEnd"/>
            <w:r w:rsidRPr="009811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«Судова влада України».</w:t>
            </w:r>
          </w:p>
          <w:p w:rsidR="00A4203F" w:rsidRPr="00981181" w:rsidRDefault="00A4203F" w:rsidP="00E230BF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1181">
              <w:rPr>
                <w:rFonts w:ascii="Times New Roman" w:hAnsi="Times New Roman"/>
                <w:sz w:val="24"/>
                <w:szCs w:val="24"/>
                <w:lang w:val="uk-UA"/>
              </w:rPr>
              <w:t>Здійснює заходи з технічного захисту інформації з обмеженим доступом.</w:t>
            </w:r>
          </w:p>
          <w:p w:rsidR="00A4203F" w:rsidRPr="00981181" w:rsidRDefault="00A4203F" w:rsidP="00E230BF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1181">
              <w:rPr>
                <w:rFonts w:ascii="Times New Roman" w:hAnsi="Times New Roman"/>
                <w:sz w:val="24"/>
                <w:szCs w:val="24"/>
                <w:lang w:val="uk-UA"/>
              </w:rPr>
              <w:t>Забезпечує функціонування автоматизованої системи електронного документообігу в суді.</w:t>
            </w:r>
          </w:p>
          <w:p w:rsidR="00A4203F" w:rsidRPr="00981181" w:rsidRDefault="00A4203F" w:rsidP="00E230BF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1181">
              <w:rPr>
                <w:rFonts w:ascii="Times New Roman" w:hAnsi="Times New Roman"/>
                <w:sz w:val="24"/>
                <w:szCs w:val="24"/>
                <w:lang w:val="uk-UA"/>
              </w:rPr>
              <w:t>Здійснює координацію побудови та впровадження і подальше супроводження комплексної системи захисту інформації інформаційно-телекомунікаційної системи.</w:t>
            </w:r>
          </w:p>
          <w:p w:rsidR="00E230BF" w:rsidRPr="00E230BF" w:rsidRDefault="00A4203F" w:rsidP="00E230BF">
            <w:pPr>
              <w:pStyle w:val="a7"/>
              <w:numPr>
                <w:ilvl w:val="0"/>
                <w:numId w:val="2"/>
              </w:numPr>
              <w:tabs>
                <w:tab w:val="left" w:pos="470"/>
              </w:tabs>
              <w:spacing w:after="0" w:line="240" w:lineRule="auto"/>
              <w:ind w:right="125"/>
              <w:rPr>
                <w:rFonts w:ascii="Times New Roman" w:hAnsi="Times New Roman"/>
                <w:sz w:val="24"/>
                <w:szCs w:val="24"/>
              </w:rPr>
            </w:pPr>
            <w:r w:rsidRPr="00A4203F">
              <w:rPr>
                <w:rFonts w:ascii="Times New Roman" w:hAnsi="Times New Roman"/>
                <w:sz w:val="24"/>
                <w:szCs w:val="24"/>
                <w:lang w:val="uk-UA"/>
              </w:rPr>
              <w:t>Організовує роботи із захисту інформації та забезпечувати контроль за станом захищеності WEB-сторінки.</w:t>
            </w:r>
          </w:p>
          <w:p w:rsidR="00E230BF" w:rsidRDefault="00E230BF" w:rsidP="005D095B">
            <w:pPr>
              <w:tabs>
                <w:tab w:val="left" w:pos="470"/>
              </w:tabs>
              <w:spacing w:after="0" w:line="240" w:lineRule="auto"/>
              <w:ind w:left="360" w:right="125"/>
              <w:rPr>
                <w:rFonts w:ascii="Times New Roman" w:hAnsi="Times New Roman"/>
                <w:sz w:val="24"/>
                <w:szCs w:val="24"/>
              </w:rPr>
            </w:pPr>
          </w:p>
          <w:p w:rsidR="00076A02" w:rsidRPr="005D095B" w:rsidRDefault="00076A02" w:rsidP="005D095B">
            <w:pPr>
              <w:pStyle w:val="a7"/>
              <w:numPr>
                <w:ilvl w:val="0"/>
                <w:numId w:val="2"/>
              </w:numPr>
              <w:tabs>
                <w:tab w:val="left" w:pos="470"/>
              </w:tabs>
              <w:spacing w:after="0" w:line="240" w:lineRule="auto"/>
              <w:ind w:right="12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095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Безпосередньо виконує функції із забезпечення кібербезпеки, кіберзахисту та безпеки інформаційних технологій.</w:t>
            </w:r>
          </w:p>
          <w:p w:rsidR="00076A02" w:rsidRPr="005D095B" w:rsidRDefault="00076A02" w:rsidP="005D095B">
            <w:pPr>
              <w:pStyle w:val="a7"/>
              <w:numPr>
                <w:ilvl w:val="0"/>
                <w:numId w:val="2"/>
              </w:numPr>
              <w:tabs>
                <w:tab w:val="left" w:pos="470"/>
              </w:tabs>
              <w:spacing w:after="60" w:line="240" w:lineRule="auto"/>
              <w:ind w:right="1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95B">
              <w:rPr>
                <w:rFonts w:ascii="Times New Roman" w:hAnsi="Times New Roman"/>
                <w:sz w:val="24"/>
                <w:szCs w:val="24"/>
                <w:lang w:val="uk-UA"/>
              </w:rPr>
              <w:t>Виконання інших обов’язків,</w:t>
            </w:r>
            <w:r w:rsidR="00A4203F" w:rsidRPr="005D09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D09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які не перелічені в інструкції, але витікають зі змісту нормативних актів, наказів та вказівок, які входять до компетенції головного спеціаліста (з інформаційних технологій). </w:t>
            </w:r>
            <w:r w:rsidRPr="005D095B">
              <w:rPr>
                <w:rFonts w:ascii="Times New Roman" w:hAnsi="Times New Roman"/>
                <w:sz w:val="24"/>
                <w:szCs w:val="24"/>
              </w:rPr>
              <w:t>Виконує інші доручення керівника апарату суду.</w:t>
            </w:r>
          </w:p>
        </w:tc>
      </w:tr>
      <w:tr w:rsidR="00076A02" w:rsidRPr="00E5018E" w:rsidTr="00672018">
        <w:trPr>
          <w:trHeight w:val="274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Умови оплати праці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pStyle w:val="rvps14"/>
              <w:spacing w:before="0" w:beforeAutospacing="0" w:after="0" w:afterAutospacing="0" w:line="240" w:lineRule="auto"/>
              <w:ind w:right="166"/>
              <w:rPr>
                <w:rFonts w:ascii="Times New Roman" w:hAnsi="Times New Roman"/>
                <w:sz w:val="24"/>
                <w:szCs w:val="24"/>
              </w:rPr>
            </w:pPr>
            <w:r w:rsidRPr="00E5018E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spellStart"/>
            <w:r w:rsidRPr="00E5018E">
              <w:rPr>
                <w:rFonts w:ascii="Times New Roman" w:hAnsi="Times New Roman"/>
                <w:sz w:val="24"/>
                <w:szCs w:val="24"/>
              </w:rPr>
              <w:t>посадовий</w:t>
            </w:r>
            <w:proofErr w:type="spellEnd"/>
            <w:r w:rsidRPr="00E5018E">
              <w:rPr>
                <w:rFonts w:ascii="Times New Roman" w:hAnsi="Times New Roman"/>
                <w:sz w:val="24"/>
                <w:szCs w:val="24"/>
              </w:rPr>
              <w:t xml:space="preserve"> оклад – </w:t>
            </w:r>
            <w:r w:rsidR="00C71563">
              <w:rPr>
                <w:rFonts w:ascii="Times New Roman" w:hAnsi="Times New Roman"/>
                <w:sz w:val="24"/>
                <w:szCs w:val="24"/>
                <w:lang w:val="uk-UA"/>
              </w:rPr>
              <w:t>7200</w:t>
            </w:r>
            <w:r w:rsidRPr="00E50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18E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r w:rsidRPr="00E5018E">
              <w:rPr>
                <w:rFonts w:ascii="Times New Roman" w:hAnsi="Times New Roman"/>
                <w:sz w:val="24"/>
                <w:szCs w:val="24"/>
              </w:rPr>
              <w:t xml:space="preserve">.; </w:t>
            </w:r>
          </w:p>
          <w:p w:rsidR="00076A02" w:rsidRPr="00E5018E" w:rsidRDefault="00076A02" w:rsidP="00672018">
            <w:pPr>
              <w:pStyle w:val="rvps14"/>
              <w:spacing w:before="0" w:beforeAutospacing="0" w:after="0" w:afterAutospacing="0" w:line="240" w:lineRule="auto"/>
              <w:ind w:right="166"/>
              <w:rPr>
                <w:rFonts w:ascii="Times New Roman" w:hAnsi="Times New Roman"/>
                <w:sz w:val="24"/>
                <w:szCs w:val="24"/>
              </w:rPr>
            </w:pPr>
            <w:r w:rsidRPr="00E5018E">
              <w:rPr>
                <w:rFonts w:ascii="Times New Roman" w:hAnsi="Times New Roman"/>
                <w:sz w:val="24"/>
                <w:szCs w:val="24"/>
              </w:rPr>
              <w:t xml:space="preserve">2) надбавка за </w:t>
            </w:r>
            <w:proofErr w:type="spellStart"/>
            <w:r w:rsidRPr="00E5018E">
              <w:rPr>
                <w:rFonts w:ascii="Times New Roman" w:hAnsi="Times New Roman"/>
                <w:sz w:val="24"/>
                <w:szCs w:val="24"/>
              </w:rPr>
              <w:t>вислугу</w:t>
            </w:r>
            <w:proofErr w:type="spellEnd"/>
            <w:r w:rsidRPr="00E50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18E">
              <w:rPr>
                <w:rFonts w:ascii="Times New Roman" w:hAnsi="Times New Roman"/>
                <w:sz w:val="24"/>
                <w:szCs w:val="24"/>
              </w:rPr>
              <w:t>рокі</w:t>
            </w:r>
            <w:proofErr w:type="gramStart"/>
            <w:r w:rsidRPr="00E5018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E5018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76A02" w:rsidRPr="00E5018E" w:rsidRDefault="00076A02" w:rsidP="00672018">
            <w:pPr>
              <w:pStyle w:val="rvps14"/>
              <w:spacing w:before="0" w:beforeAutospacing="0" w:after="0" w:afterAutospacing="0" w:line="240" w:lineRule="auto"/>
              <w:ind w:right="166"/>
              <w:rPr>
                <w:rFonts w:ascii="Times New Roman" w:hAnsi="Times New Roman"/>
                <w:sz w:val="24"/>
                <w:szCs w:val="24"/>
              </w:rPr>
            </w:pPr>
            <w:r w:rsidRPr="00E5018E">
              <w:rPr>
                <w:rFonts w:ascii="Times New Roman" w:hAnsi="Times New Roman"/>
                <w:sz w:val="24"/>
                <w:szCs w:val="24"/>
              </w:rPr>
              <w:t xml:space="preserve">3) надбавка за ранг </w:t>
            </w:r>
            <w:proofErr w:type="gramStart"/>
            <w:r w:rsidRPr="00E5018E">
              <w:rPr>
                <w:rFonts w:ascii="Times New Roman" w:hAnsi="Times New Roman"/>
                <w:sz w:val="24"/>
                <w:szCs w:val="24"/>
              </w:rPr>
              <w:t>державного</w:t>
            </w:r>
            <w:proofErr w:type="gramEnd"/>
            <w:r w:rsidRPr="00E50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18E">
              <w:rPr>
                <w:rFonts w:ascii="Times New Roman" w:hAnsi="Times New Roman"/>
                <w:sz w:val="24"/>
                <w:szCs w:val="24"/>
              </w:rPr>
              <w:t>службовця</w:t>
            </w:r>
            <w:proofErr w:type="spellEnd"/>
            <w:r w:rsidRPr="00E5018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76A02" w:rsidRPr="00E5018E" w:rsidRDefault="00076A02" w:rsidP="00672018">
            <w:pPr>
              <w:pStyle w:val="rvps14"/>
              <w:spacing w:before="0" w:beforeAutospacing="0" w:after="0" w:afterAutospacing="0" w:line="240" w:lineRule="auto"/>
              <w:ind w:right="166"/>
              <w:rPr>
                <w:rFonts w:ascii="Times New Roman" w:hAnsi="Times New Roman"/>
                <w:sz w:val="24"/>
                <w:szCs w:val="24"/>
              </w:rPr>
            </w:pPr>
            <w:r w:rsidRPr="00E5018E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proofErr w:type="spellStart"/>
            <w:r w:rsidRPr="00E5018E">
              <w:rPr>
                <w:rFonts w:ascii="Times New Roman" w:hAnsi="Times New Roman"/>
                <w:sz w:val="24"/>
                <w:szCs w:val="24"/>
              </w:rPr>
              <w:t>інші</w:t>
            </w:r>
            <w:proofErr w:type="spellEnd"/>
            <w:r w:rsidRPr="00E5018E">
              <w:rPr>
                <w:rFonts w:ascii="Times New Roman" w:hAnsi="Times New Roman"/>
                <w:sz w:val="24"/>
                <w:szCs w:val="24"/>
              </w:rPr>
              <w:t xml:space="preserve"> надбавки та доплати, </w:t>
            </w:r>
            <w:proofErr w:type="spellStart"/>
            <w:r w:rsidRPr="00E5018E">
              <w:rPr>
                <w:rFonts w:ascii="Times New Roman" w:hAnsi="Times New Roman"/>
                <w:sz w:val="24"/>
                <w:szCs w:val="24"/>
              </w:rPr>
              <w:t>передбачені</w:t>
            </w:r>
            <w:proofErr w:type="spellEnd"/>
            <w:r w:rsidRPr="00E5018E">
              <w:rPr>
                <w:rFonts w:ascii="Times New Roman" w:hAnsi="Times New Roman"/>
                <w:sz w:val="24"/>
                <w:szCs w:val="24"/>
              </w:rPr>
              <w:t xml:space="preserve"> статями 50, 52 Закону </w:t>
            </w:r>
            <w:proofErr w:type="spellStart"/>
            <w:r w:rsidRPr="00E5018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5018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5018E">
              <w:rPr>
                <w:rFonts w:ascii="Times New Roman" w:hAnsi="Times New Roman"/>
                <w:sz w:val="24"/>
                <w:szCs w:val="24"/>
              </w:rPr>
              <w:t>державну</w:t>
            </w:r>
            <w:proofErr w:type="spellEnd"/>
            <w:r w:rsidRPr="00E5018E">
              <w:rPr>
                <w:rFonts w:ascii="Times New Roman" w:hAnsi="Times New Roman"/>
                <w:sz w:val="24"/>
                <w:szCs w:val="24"/>
              </w:rPr>
              <w:t xml:space="preserve"> службу»</w:t>
            </w:r>
          </w:p>
          <w:p w:rsidR="00076A02" w:rsidRPr="00E5018E" w:rsidRDefault="00076A02" w:rsidP="00672018">
            <w:pPr>
              <w:tabs>
                <w:tab w:val="left" w:pos="612"/>
              </w:tabs>
              <w:spacing w:after="60" w:line="240" w:lineRule="auto"/>
              <w:ind w:left="187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6A02" w:rsidRPr="00E5018E" w:rsidTr="00672018">
        <w:trPr>
          <w:trHeight w:val="888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tabs>
                <w:tab w:val="left" w:pos="612"/>
              </w:tabs>
              <w:spacing w:after="0" w:line="240" w:lineRule="auto"/>
              <w:ind w:left="187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безстроково</w:t>
            </w:r>
          </w:p>
        </w:tc>
      </w:tr>
      <w:tr w:rsidR="00076A02" w:rsidRPr="00E5018E" w:rsidTr="00672018">
        <w:trPr>
          <w:trHeight w:val="957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  1) заяву про участь у конкурсі із зазначенням основних   мотивів щодо зайняття посади за формою згідно з </w:t>
            </w:r>
            <w:hyperlink r:id="rId7" w:anchor="n199" w:history="1">
              <w:r w:rsidRPr="00E5018E">
                <w:rPr>
                  <w:rStyle w:val="a4"/>
                  <w:rFonts w:ascii="Times New Roman" w:hAnsi="Times New Roman" w:cs="Times New Roman"/>
                  <w:kern w:val="2"/>
                  <w:sz w:val="24"/>
                  <w:szCs w:val="24"/>
                </w:rPr>
                <w:t>додатком  2</w:t>
              </w:r>
            </w:hyperlink>
            <w:r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Порядку проведення конкурсу на зайняття посад  державної служби, затвердженого постановою Кабінету Міністрів України від 25 березня 2016 року № 246 (зі змінами);</w:t>
            </w:r>
          </w:p>
          <w:p w:rsidR="00076A02" w:rsidRPr="00E5018E" w:rsidRDefault="00076A02" w:rsidP="006720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0" w:name="n1171"/>
            <w:bookmarkEnd w:id="0"/>
            <w:r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  2) резюме за формою згідно з </w:t>
            </w:r>
            <w:hyperlink r:id="rId8" w:anchor="n1039" w:history="1">
              <w:r w:rsidRPr="00E501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додатком 2</w:t>
              </w:r>
            </w:hyperlink>
            <w:hyperlink r:id="rId9" w:anchor="n1039" w:history="1">
              <w:r w:rsidRPr="00E5018E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vertAlign w:val="superscript"/>
                </w:rPr>
                <w:t>-1</w:t>
              </w:r>
            </w:hyperlink>
            <w:r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Порядку проведення конкурсу на зайняття посад  державної служби, затвердженого постановою Кабінету Міністрів України від 25 березня 2016 року № 246 (зі змінами), в якому обов’язково зазначається така інформація:</w:t>
            </w:r>
          </w:p>
          <w:p w:rsidR="00076A02" w:rsidRPr="00E5018E" w:rsidRDefault="00076A02" w:rsidP="006720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n1172"/>
            <w:bookmarkEnd w:id="1"/>
            <w:r w:rsidRPr="00E5018E">
              <w:rPr>
                <w:rFonts w:ascii="Times New Roman" w:hAnsi="Times New Roman" w:cs="Times New Roman"/>
                <w:sz w:val="24"/>
                <w:szCs w:val="24"/>
              </w:rPr>
              <w:t>прізвище, ім’я, по батькові кандидата;</w:t>
            </w:r>
          </w:p>
          <w:p w:rsidR="00076A02" w:rsidRPr="00E5018E" w:rsidRDefault="00076A02" w:rsidP="006720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n1173"/>
            <w:bookmarkEnd w:id="2"/>
            <w:r w:rsidRPr="00E5018E">
              <w:rPr>
                <w:rFonts w:ascii="Times New Roman" w:hAnsi="Times New Roman" w:cs="Times New Roman"/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:rsidR="00076A02" w:rsidRPr="00E5018E" w:rsidRDefault="00076A02" w:rsidP="006720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n1174"/>
            <w:bookmarkEnd w:id="3"/>
            <w:r w:rsidRPr="00E5018E">
              <w:rPr>
                <w:rFonts w:ascii="Times New Roman" w:hAnsi="Times New Roman" w:cs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076A02" w:rsidRPr="00E5018E" w:rsidRDefault="00076A02" w:rsidP="006720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n1175"/>
            <w:bookmarkEnd w:id="4"/>
            <w:r w:rsidRPr="00E5018E">
              <w:rPr>
                <w:rFonts w:ascii="Times New Roman" w:hAnsi="Times New Roman" w:cs="Times New Roman"/>
                <w:sz w:val="24"/>
                <w:szCs w:val="24"/>
              </w:rPr>
              <w:t>підтвердження рівня вільного володіння державною мовою;</w:t>
            </w:r>
          </w:p>
          <w:p w:rsidR="00076A02" w:rsidRPr="00E5018E" w:rsidRDefault="00076A02" w:rsidP="006720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n1176"/>
            <w:bookmarkEnd w:id="5"/>
            <w:r w:rsidRPr="00E5018E">
              <w:rPr>
                <w:rFonts w:ascii="Times New Roman" w:hAnsi="Times New Roman" w:cs="Times New Roman"/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 за наявності відповідних вимог);</w:t>
            </w:r>
          </w:p>
          <w:p w:rsidR="00076A02" w:rsidRPr="00E5018E" w:rsidRDefault="00076A02" w:rsidP="00672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n1177"/>
            <w:bookmarkEnd w:id="6"/>
            <w:r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   3) заяву, в якій повідомляє, що до неї не застосовуються заборони, визначені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5018E">
              <w:rPr>
                <w:rFonts w:ascii="Times New Roman" w:hAnsi="Times New Roman" w:cs="Times New Roman"/>
                <w:sz w:val="24"/>
                <w:szCs w:val="24"/>
              </w:rPr>
              <w:t>астиною </w:t>
            </w:r>
            <w:hyperlink r:id="rId10" w:anchor="n13" w:tgtFrame="_blank" w:history="1">
              <w:r w:rsidRPr="00E501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третьою</w:t>
              </w:r>
            </w:hyperlink>
            <w:r w:rsidRPr="00E5018E">
              <w:rPr>
                <w:rFonts w:ascii="Times New Roman" w:hAnsi="Times New Roman" w:cs="Times New Roman"/>
                <w:sz w:val="24"/>
                <w:szCs w:val="24"/>
              </w:rPr>
              <w:t> або </w:t>
            </w:r>
            <w:hyperlink r:id="rId11" w:anchor="n14" w:tgtFrame="_blank" w:history="1">
              <w:r w:rsidRPr="00E501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четвертою</w:t>
              </w:r>
            </w:hyperlink>
            <w:r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 статті 1 Закону України </w:t>
            </w:r>
            <w:proofErr w:type="spellStart"/>
            <w:r w:rsidRPr="00E5018E">
              <w:rPr>
                <w:rFonts w:ascii="Times New Roman" w:hAnsi="Times New Roman" w:cs="Times New Roman"/>
                <w:sz w:val="24"/>
                <w:szCs w:val="24"/>
              </w:rPr>
              <w:t>“Про</w:t>
            </w:r>
            <w:proofErr w:type="spellEnd"/>
            <w:r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очищення </w:t>
            </w:r>
            <w:proofErr w:type="spellStart"/>
            <w:r w:rsidRPr="00E5018E">
              <w:rPr>
                <w:rFonts w:ascii="Times New Roman" w:hAnsi="Times New Roman" w:cs="Times New Roman"/>
                <w:sz w:val="24"/>
                <w:szCs w:val="24"/>
              </w:rPr>
              <w:t>влади”</w:t>
            </w:r>
            <w:proofErr w:type="spellEnd"/>
            <w:r w:rsidRPr="00E5018E">
              <w:rPr>
                <w:rFonts w:ascii="Times New Roman" w:hAnsi="Times New Roman" w:cs="Times New Roman"/>
                <w:sz w:val="24"/>
                <w:szCs w:val="24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  <w:bookmarkStart w:id="7" w:name="n1178"/>
            <w:bookmarkStart w:id="8" w:name="n1181"/>
            <w:bookmarkStart w:id="9" w:name="n1182"/>
            <w:bookmarkEnd w:id="7"/>
            <w:bookmarkEnd w:id="8"/>
            <w:bookmarkEnd w:id="9"/>
          </w:p>
          <w:p w:rsidR="00076A02" w:rsidRPr="00E5018E" w:rsidRDefault="00076A02" w:rsidP="006720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  Подача додатків до заяви не є обов’язковою.</w:t>
            </w:r>
          </w:p>
          <w:p w:rsidR="00076A02" w:rsidRPr="00E5018E" w:rsidRDefault="00076A02" w:rsidP="006720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Також може подаватися додаткова інформація,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E501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компетентностей</w:t>
            </w:r>
            <w:proofErr w:type="spellEnd"/>
            <w:r w:rsidRPr="00E501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076A02" w:rsidRPr="00E5018E" w:rsidRDefault="00076A02" w:rsidP="00672018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</w:pPr>
            <w:r w:rsidRPr="00E5018E">
              <w:t>Особа, яка бажає взяти участь  конкурсі, може подати конкурсній комісії інформацію:</w:t>
            </w:r>
          </w:p>
          <w:p w:rsidR="00076A02" w:rsidRPr="00E5018E" w:rsidRDefault="0043398F" w:rsidP="0043398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 w:rsidRPr="0043398F">
              <w:rPr>
                <w:lang w:val="ru-RU"/>
              </w:rPr>
              <w:lastRenderedPageBreak/>
              <w:t>-</w:t>
            </w:r>
            <w:r w:rsidR="00076A02" w:rsidRPr="00E5018E">
              <w:t xml:space="preserve">через Єдиний портал вакансій державної служби за посиланням </w:t>
            </w:r>
            <w:hyperlink r:id="rId12" w:history="1">
              <w:r w:rsidR="00076A02" w:rsidRPr="00E5018E">
                <w:rPr>
                  <w:rStyle w:val="a4"/>
                  <w:lang w:val="en-US"/>
                </w:rPr>
                <w:t>https</w:t>
              </w:r>
              <w:r w:rsidR="00076A02" w:rsidRPr="00E5018E">
                <w:rPr>
                  <w:rStyle w:val="a4"/>
                  <w:lang w:val="ru-RU"/>
                </w:rPr>
                <w:t>://</w:t>
              </w:r>
              <w:r w:rsidR="00076A02" w:rsidRPr="00E5018E">
                <w:rPr>
                  <w:rStyle w:val="a4"/>
                  <w:lang w:val="en-US"/>
                </w:rPr>
                <w:t>career</w:t>
              </w:r>
              <w:r w:rsidR="00076A02" w:rsidRPr="00E5018E">
                <w:rPr>
                  <w:rStyle w:val="a4"/>
                  <w:lang w:val="ru-RU"/>
                </w:rPr>
                <w:t>.</w:t>
              </w:r>
              <w:proofErr w:type="spellStart"/>
              <w:r w:rsidR="00076A02" w:rsidRPr="00E5018E">
                <w:rPr>
                  <w:rStyle w:val="a4"/>
                  <w:lang w:val="en-US"/>
                </w:rPr>
                <w:t>gov</w:t>
              </w:r>
              <w:proofErr w:type="spellEnd"/>
              <w:r w:rsidR="00076A02" w:rsidRPr="00E5018E">
                <w:rPr>
                  <w:rStyle w:val="a4"/>
                  <w:lang w:val="ru-RU"/>
                </w:rPr>
                <w:t>.</w:t>
              </w:r>
              <w:proofErr w:type="spellStart"/>
              <w:r w:rsidR="00076A02" w:rsidRPr="00E5018E">
                <w:rPr>
                  <w:rStyle w:val="a4"/>
                  <w:lang w:val="en-US"/>
                </w:rPr>
                <w:t>ua</w:t>
              </w:r>
              <w:proofErr w:type="spellEnd"/>
              <w:r w:rsidR="00076A02" w:rsidRPr="00E5018E">
                <w:rPr>
                  <w:rStyle w:val="a4"/>
                  <w:lang w:val="ru-RU"/>
                </w:rPr>
                <w:t>/</w:t>
              </w:r>
            </w:hyperlink>
            <w:r w:rsidR="00076A02" w:rsidRPr="00E5018E">
              <w:rPr>
                <w:lang w:val="ru-RU"/>
              </w:rPr>
              <w:t>.</w:t>
            </w:r>
          </w:p>
          <w:p w:rsidR="00076A02" w:rsidRPr="00E5018E" w:rsidRDefault="00076A02" w:rsidP="0067201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r w:rsidRPr="00E5018E">
              <w:rPr>
                <w:rFonts w:eastAsiaTheme="minorHAnsi"/>
                <w:lang w:eastAsia="en-US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076A02" w:rsidRPr="00E5018E" w:rsidRDefault="00076A02" w:rsidP="00C715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  Документи приймаються  до </w:t>
            </w:r>
            <w:r w:rsidR="00FE24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 год. 00 хв. </w:t>
            </w:r>
            <w:r w:rsidR="00C71563">
              <w:rPr>
                <w:rFonts w:ascii="Times New Roman" w:hAnsi="Times New Roman" w:cs="Times New Roman"/>
                <w:sz w:val="24"/>
                <w:szCs w:val="24"/>
              </w:rPr>
              <w:t>10 грудня</w:t>
            </w:r>
            <w:r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2021 року.</w:t>
            </w:r>
          </w:p>
        </w:tc>
      </w:tr>
      <w:tr w:rsidR="00076A02" w:rsidRPr="00E5018E" w:rsidTr="00672018">
        <w:trPr>
          <w:trHeight w:val="928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Додаткові (необов’язкові) документи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hd w:val="clear" w:color="auto" w:fill="FFFFFF"/>
              <w:spacing w:after="0" w:line="240" w:lineRule="auto"/>
              <w:ind w:left="133" w:right="12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076A02" w:rsidRPr="00E5018E" w:rsidTr="00672018">
        <w:trPr>
          <w:trHeight w:val="1518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bookmarkStart w:id="10" w:name="_heading=h.gjdgxs" w:colFirst="0" w:colLast="0"/>
            <w:bookmarkEnd w:id="10"/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і час початку проведення тестування кандидатів. Місце або спосіб проведення тестування. 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Default="00C71563" w:rsidP="00672018">
            <w:pPr>
              <w:spacing w:after="0" w:line="240" w:lineRule="auto"/>
              <w:ind w:left="187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076A02"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груд</w:t>
            </w:r>
            <w:r w:rsidR="00076A02"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ня 2021 року о </w:t>
            </w:r>
            <w:r w:rsidR="003A050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76A02"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-й годині 00 хв. у приміщенні </w:t>
            </w:r>
            <w:r w:rsidR="003A0509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Великомихайлівського р</w:t>
            </w:r>
            <w:r w:rsidR="00076A02" w:rsidRPr="00E5018E">
              <w:rPr>
                <w:rFonts w:ascii="Times New Roman" w:hAnsi="Times New Roman" w:cs="Times New Roman"/>
                <w:sz w:val="24"/>
                <w:szCs w:val="24"/>
              </w:rPr>
              <w:t>айонного суд</w:t>
            </w:r>
            <w:r w:rsidR="002E1A17">
              <w:rPr>
                <w:rFonts w:ascii="Times New Roman" w:hAnsi="Times New Roman" w:cs="Times New Roman"/>
                <w:sz w:val="24"/>
                <w:szCs w:val="24"/>
              </w:rPr>
              <w:t>у Одеської області з</w:t>
            </w:r>
            <w:r w:rsidR="003A0509">
              <w:rPr>
                <w:rFonts w:ascii="Times New Roman" w:hAnsi="Times New Roman" w:cs="Times New Roman"/>
                <w:sz w:val="24"/>
                <w:szCs w:val="24"/>
              </w:rPr>
              <w:t xml:space="preserve">а адресою: </w:t>
            </w:r>
            <w:r w:rsidR="00076A02" w:rsidRPr="00E5018E">
              <w:rPr>
                <w:rFonts w:ascii="Times New Roman" w:hAnsi="Times New Roman" w:cs="Times New Roman"/>
                <w:sz w:val="24"/>
                <w:szCs w:val="24"/>
              </w:rPr>
              <w:t>Одеська область,</w:t>
            </w:r>
            <w:r w:rsidR="003A0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0509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="003A0509">
              <w:rPr>
                <w:rFonts w:ascii="Times New Roman" w:hAnsi="Times New Roman" w:cs="Times New Roman"/>
                <w:sz w:val="24"/>
                <w:szCs w:val="24"/>
              </w:rPr>
              <w:t>. Велика Михайлівка, вул. Пушкіна, 2б,</w:t>
            </w:r>
            <w:r w:rsidR="00076A02"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 кабінет № </w:t>
            </w:r>
            <w:r w:rsidR="003A05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6A02"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(проведення тестування за фізичної присутності кандидатів)</w:t>
            </w:r>
          </w:p>
          <w:p w:rsidR="00076A02" w:rsidRDefault="00076A02" w:rsidP="00672018">
            <w:pPr>
              <w:spacing w:after="0" w:line="240" w:lineRule="auto"/>
              <w:ind w:left="187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A02" w:rsidRPr="00E5018E" w:rsidRDefault="00076A02" w:rsidP="00672018">
            <w:pPr>
              <w:spacing w:after="0" w:line="240" w:lineRule="auto"/>
              <w:ind w:left="187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приміщенні </w:t>
            </w:r>
            <w:r w:rsidR="003A0509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Великомихайлівського</w:t>
            </w:r>
            <w:r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суду Одеської області. За адресою: </w:t>
            </w:r>
            <w:r w:rsidR="003A0509" w:rsidRPr="00E5018E">
              <w:rPr>
                <w:rFonts w:ascii="Times New Roman" w:hAnsi="Times New Roman" w:cs="Times New Roman"/>
                <w:sz w:val="24"/>
                <w:szCs w:val="24"/>
              </w:rPr>
              <w:t>Одеська область,</w:t>
            </w:r>
            <w:r w:rsidR="003A0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0509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="003A0509">
              <w:rPr>
                <w:rFonts w:ascii="Times New Roman" w:hAnsi="Times New Roman" w:cs="Times New Roman"/>
                <w:sz w:val="24"/>
                <w:szCs w:val="24"/>
              </w:rPr>
              <w:t>. Велика Михайлівка, вул. Пушкіна, 2б,</w:t>
            </w:r>
            <w:r w:rsidR="003A0509"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 кабінет № </w:t>
            </w:r>
            <w:r w:rsidR="003A0509">
              <w:rPr>
                <w:rFonts w:ascii="Times New Roman" w:hAnsi="Times New Roman" w:cs="Times New Roman"/>
                <w:sz w:val="24"/>
                <w:szCs w:val="24"/>
              </w:rPr>
              <w:t>5 (проведення тестування за фізичної присутності кандидатів)</w:t>
            </w:r>
          </w:p>
        </w:tc>
      </w:tr>
      <w:tr w:rsidR="00076A02" w:rsidRPr="00E5018E" w:rsidTr="00672018">
        <w:trPr>
          <w:trHeight w:val="1810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509" w:rsidRDefault="003A0509" w:rsidP="00672018">
            <w:pPr>
              <w:pStyle w:val="rvps14"/>
              <w:spacing w:before="0" w:beforeAutospacing="0" w:after="0" w:afterAutospacing="0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</w:pPr>
            <w:r w:rsidRPr="003A0509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  <w:t>Шляховенко Олена Анатоліївна</w:t>
            </w:r>
          </w:p>
          <w:p w:rsidR="00076A02" w:rsidRPr="003A0509" w:rsidRDefault="00076A02" w:rsidP="00672018">
            <w:pPr>
              <w:pStyle w:val="rvps14"/>
              <w:spacing w:before="0" w:beforeAutospacing="0" w:after="0" w:afterAutospacing="0"/>
              <w:jc w:val="both"/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</w:pPr>
            <w:r w:rsidRPr="003A0509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(0</w:t>
            </w:r>
            <w:r w:rsidR="006F3084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95) 620-49-90</w:t>
            </w:r>
          </w:p>
          <w:p w:rsidR="00076A02" w:rsidRPr="00861B9B" w:rsidRDefault="00076A02" w:rsidP="00672018">
            <w:pPr>
              <w:pStyle w:val="rvps14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proofErr w:type="spellStart"/>
            <w:r w:rsidRPr="00861B9B">
              <w:rPr>
                <w:rFonts w:ascii="Times New Roman" w:hAnsi="Times New Roman"/>
                <w:sz w:val="24"/>
                <w:szCs w:val="24"/>
                <w:u w:val="single"/>
              </w:rPr>
              <w:t>inbox</w:t>
            </w:r>
            <w:proofErr w:type="spellEnd"/>
            <w:r w:rsidRPr="00861B9B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@</w:t>
            </w:r>
            <w:proofErr w:type="spellStart"/>
            <w:r w:rsidR="00461019" w:rsidRPr="00861B9B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vmk</w:t>
            </w:r>
            <w:proofErr w:type="spellEnd"/>
            <w:r w:rsidR="00461019" w:rsidRPr="00861B9B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</w:t>
            </w:r>
            <w:proofErr w:type="spellStart"/>
            <w:r w:rsidR="00461019" w:rsidRPr="00861B9B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od</w:t>
            </w:r>
            <w:proofErr w:type="spellEnd"/>
            <w:r w:rsidR="00461019" w:rsidRPr="00861B9B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</w:t>
            </w:r>
            <w:r w:rsidR="00461019" w:rsidRPr="00861B9B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court</w:t>
            </w:r>
            <w:r w:rsidR="00461019" w:rsidRPr="00861B9B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</w:t>
            </w:r>
            <w:proofErr w:type="spellStart"/>
            <w:r w:rsidR="00461019" w:rsidRPr="00861B9B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gov</w:t>
            </w:r>
            <w:proofErr w:type="spellEnd"/>
            <w:r w:rsidR="00461019" w:rsidRPr="00861B9B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</w:t>
            </w:r>
            <w:proofErr w:type="spellStart"/>
            <w:r w:rsidR="00461019" w:rsidRPr="00861B9B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ua</w:t>
            </w:r>
            <w:proofErr w:type="spellEnd"/>
          </w:p>
          <w:p w:rsidR="00076A02" w:rsidRPr="003A0509" w:rsidRDefault="00076A02" w:rsidP="00672018">
            <w:pPr>
              <w:spacing w:after="0" w:line="240" w:lineRule="auto"/>
              <w:ind w:left="187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A02" w:rsidRPr="00E5018E" w:rsidTr="00672018">
        <w:trPr>
          <w:trHeight w:val="87"/>
        </w:trPr>
        <w:tc>
          <w:tcPr>
            <w:tcW w:w="9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Кваліфікаційні вимоги</w:t>
            </w:r>
          </w:p>
        </w:tc>
      </w:tr>
      <w:tr w:rsidR="00076A02" w:rsidRPr="00E5018E" w:rsidTr="00672018">
        <w:trPr>
          <w:trHeight w:val="45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4F4D88" w:rsidP="004F4D88">
            <w:pPr>
              <w:spacing w:after="0" w:line="240" w:lineRule="auto"/>
              <w:ind w:left="187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1">
              <w:rPr>
                <w:rFonts w:ascii="Times New Roman" w:hAnsi="Times New Roman"/>
                <w:sz w:val="24"/>
                <w:szCs w:val="24"/>
              </w:rPr>
              <w:t>Вища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освіта з освітньо-кваліфікаційним рівнем підготовки </w:t>
            </w:r>
            <w:r w:rsidRPr="00981181">
              <w:rPr>
                <w:rFonts w:ascii="Times New Roman" w:hAnsi="Times New Roman"/>
                <w:sz w:val="24"/>
                <w:szCs w:val="24"/>
              </w:rPr>
              <w:t xml:space="preserve">молодшого бакалавра або бакалавра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професійного спрямування</w:t>
            </w:r>
            <w:r w:rsidR="00076A02" w:rsidRPr="00E501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76A02" w:rsidRPr="00E5018E" w:rsidTr="00672018">
        <w:trPr>
          <w:trHeight w:val="48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18" w:right="2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 роботи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87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Style w:val="rvts0"/>
                <w:rFonts w:ascii="Times New Roman" w:hAnsi="Times New Roman"/>
                <w:sz w:val="24"/>
                <w:szCs w:val="24"/>
              </w:rPr>
              <w:t>Не потребує</w:t>
            </w:r>
          </w:p>
        </w:tc>
      </w:tr>
      <w:tr w:rsidR="00076A02" w:rsidRPr="00E5018E" w:rsidTr="00672018">
        <w:trPr>
          <w:trHeight w:val="22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87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Style w:val="rvts0"/>
                <w:rFonts w:ascii="Times New Roman" w:hAnsi="Times New Roman"/>
                <w:sz w:val="24"/>
                <w:szCs w:val="24"/>
              </w:rPr>
              <w:t>Вільне володіння державною мовою</w:t>
            </w:r>
          </w:p>
        </w:tc>
      </w:tr>
      <w:tr w:rsidR="00076A02" w:rsidRPr="00E5018E" w:rsidTr="00672018">
        <w:trPr>
          <w:trHeight w:val="257"/>
        </w:trPr>
        <w:tc>
          <w:tcPr>
            <w:tcW w:w="9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34605F" w:rsidP="00672018">
            <w:pPr>
              <w:spacing w:after="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3">
              <w:r w:rsidR="00076A02" w:rsidRPr="00E5018E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Вимоги до компетентності</w:t>
              </w:r>
            </w:hyperlink>
          </w:p>
        </w:tc>
      </w:tr>
      <w:tr w:rsidR="00076A02" w:rsidRPr="00E5018E" w:rsidTr="00672018">
        <w:trPr>
          <w:trHeight w:val="87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Вимога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Компоненти вимоги</w:t>
            </w:r>
          </w:p>
        </w:tc>
      </w:tr>
      <w:tr w:rsidR="00076A02" w:rsidRPr="00E5018E" w:rsidTr="00672018">
        <w:trPr>
          <w:trHeight w:val="40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Досягнення результатів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tabs>
                <w:tab w:val="left" w:pos="414"/>
              </w:tabs>
              <w:spacing w:after="0" w:line="240" w:lineRule="auto"/>
              <w:ind w:left="133" w:right="125" w:hanging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до чіткого бачення результату діяльності;</w:t>
            </w:r>
          </w:p>
          <w:p w:rsidR="00076A02" w:rsidRPr="00E5018E" w:rsidRDefault="00076A02" w:rsidP="00672018">
            <w:pPr>
              <w:tabs>
                <w:tab w:val="left" w:pos="414"/>
              </w:tabs>
              <w:spacing w:after="0" w:line="240" w:lineRule="auto"/>
              <w:ind w:left="133" w:right="125" w:hanging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вміння фокусувати зу</w:t>
            </w:r>
            <w:r w:rsidR="00461019">
              <w:rPr>
                <w:rFonts w:ascii="Times New Roman" w:eastAsia="Times New Roman" w:hAnsi="Times New Roman" w:cs="Times New Roman"/>
                <w:sz w:val="24"/>
                <w:szCs w:val="24"/>
              </w:rPr>
              <w:t>силля для досягнення результату</w:t>
            </w:r>
            <w:r w:rsidR="00461019" w:rsidRPr="00461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діяльності;</w:t>
            </w:r>
          </w:p>
          <w:p w:rsidR="00076A02" w:rsidRPr="00E5018E" w:rsidRDefault="00076A02" w:rsidP="00672018">
            <w:pPr>
              <w:tabs>
                <w:tab w:val="left" w:pos="414"/>
              </w:tabs>
              <w:spacing w:after="0" w:line="240" w:lineRule="auto"/>
              <w:ind w:left="133" w:right="125" w:hanging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вміння запобігати та ефективно долати перешкоди</w:t>
            </w:r>
          </w:p>
        </w:tc>
      </w:tr>
      <w:tr w:rsidR="00076A02" w:rsidRPr="00E5018E" w:rsidTr="00672018">
        <w:trPr>
          <w:trHeight w:val="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Відповідальність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tabs>
                <w:tab w:val="left" w:pos="612"/>
              </w:tabs>
              <w:spacing w:after="0" w:line="240" w:lineRule="auto"/>
              <w:ind w:left="5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076A02" w:rsidRPr="00E5018E" w:rsidRDefault="00076A02" w:rsidP="00672018">
            <w:pPr>
              <w:tabs>
                <w:tab w:val="left" w:pos="612"/>
              </w:tabs>
              <w:spacing w:after="0" w:line="240" w:lineRule="auto"/>
              <w:ind w:left="5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076A02" w:rsidRPr="00E5018E" w:rsidRDefault="00076A02" w:rsidP="00672018">
            <w:pPr>
              <w:tabs>
                <w:tab w:val="left" w:pos="612"/>
              </w:tabs>
              <w:spacing w:after="0" w:line="240" w:lineRule="auto"/>
              <w:ind w:left="5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здатність брати на себе зобов’язання, чітко їх дотримуватись і виконувати</w:t>
            </w:r>
          </w:p>
        </w:tc>
      </w:tr>
      <w:tr w:rsidR="00076A02" w:rsidRPr="00E5018E" w:rsidTr="00672018">
        <w:trPr>
          <w:trHeight w:val="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Цифрова грамотність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tabs>
                <w:tab w:val="left" w:pos="754"/>
                <w:tab w:val="left" w:pos="1037"/>
              </w:tabs>
              <w:spacing w:after="0" w:line="240" w:lineRule="auto"/>
              <w:ind w:left="5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вміння використовувати комп’ютерні пристрої, базове офісне та спеціалізоване програмне забезпечення для </w:t>
            </w: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ефективного виконання своїх посадових обов'язків;</w:t>
            </w:r>
          </w:p>
          <w:p w:rsidR="00076A02" w:rsidRPr="00E5018E" w:rsidRDefault="004F4D88" w:rsidP="00672018">
            <w:pPr>
              <w:tabs>
                <w:tab w:val="left" w:pos="754"/>
                <w:tab w:val="left" w:pos="1037"/>
              </w:tabs>
              <w:spacing w:after="0" w:line="240" w:lineRule="auto"/>
              <w:ind w:left="5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вміння використовувати сервіси І</w:t>
            </w:r>
            <w:r w:rsidR="00076A02" w:rsidRPr="00E50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нтернету для ефективного пошуку потрібної інформації; вміння перевіряти надійність джерел і достовірність даних та інформації у цифровому середовищі; </w:t>
            </w:r>
          </w:p>
          <w:p w:rsidR="00076A02" w:rsidRPr="00E5018E" w:rsidRDefault="00076A02" w:rsidP="00672018">
            <w:pPr>
              <w:tabs>
                <w:tab w:val="left" w:pos="754"/>
                <w:tab w:val="left" w:pos="1037"/>
              </w:tabs>
              <w:spacing w:after="0" w:line="240" w:lineRule="auto"/>
              <w:ind w:left="5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076A02" w:rsidRPr="00E5018E" w:rsidRDefault="00076A02" w:rsidP="00672018">
            <w:pPr>
              <w:tabs>
                <w:tab w:val="left" w:pos="754"/>
                <w:tab w:val="left" w:pos="1037"/>
              </w:tabs>
              <w:spacing w:after="0" w:line="240" w:lineRule="auto"/>
              <w:ind w:left="133" w:right="125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bookmarkStart w:id="11" w:name="_heading=h.30j0zll" w:colFirst="0" w:colLast="0"/>
            <w:bookmarkEnd w:id="11"/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076A02" w:rsidRPr="00E5018E" w:rsidRDefault="00076A02" w:rsidP="00672018">
            <w:pPr>
              <w:tabs>
                <w:tab w:val="left" w:pos="754"/>
                <w:tab w:val="left" w:pos="1037"/>
              </w:tabs>
              <w:spacing w:after="0" w:line="240" w:lineRule="auto"/>
              <w:ind w:left="133" w:right="125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</w:t>
            </w:r>
            <w:proofErr w:type="spellStart"/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он</w:t>
            </w:r>
            <w:r w:rsidR="004F4D8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лайн</w:t>
            </w:r>
            <w:proofErr w:type="spellEnd"/>
            <w:r w:rsidR="004F4D8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- </w:t>
            </w: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076A02" w:rsidRPr="00E5018E" w:rsidRDefault="00076A02" w:rsidP="00672018">
            <w:pPr>
              <w:tabs>
                <w:tab w:val="left" w:pos="754"/>
                <w:tab w:val="left" w:pos="1037"/>
              </w:tabs>
              <w:spacing w:after="0" w:line="240" w:lineRule="auto"/>
              <w:ind w:left="133" w:right="125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076A02" w:rsidRPr="00E5018E" w:rsidTr="00672018">
        <w:trPr>
          <w:trHeight w:val="187"/>
        </w:trPr>
        <w:tc>
          <w:tcPr>
            <w:tcW w:w="9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Професійні знання</w:t>
            </w:r>
          </w:p>
        </w:tc>
      </w:tr>
      <w:tr w:rsidR="00076A02" w:rsidRPr="00E5018E" w:rsidTr="00672018">
        <w:trPr>
          <w:trHeight w:val="87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Вимога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Компоненти вимоги</w:t>
            </w:r>
          </w:p>
        </w:tc>
      </w:tr>
      <w:tr w:rsidR="00076A02" w:rsidRPr="00E5018E" w:rsidTr="00672018">
        <w:trPr>
          <w:trHeight w:val="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76A02" w:rsidRPr="00E5018E" w:rsidRDefault="00076A02" w:rsidP="00672018">
            <w:pPr>
              <w:spacing w:after="2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 законодавства</w:t>
            </w:r>
          </w:p>
        </w:tc>
        <w:tc>
          <w:tcPr>
            <w:tcW w:w="6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76A02" w:rsidRPr="00E5018E" w:rsidRDefault="00076A02" w:rsidP="00672018">
            <w:pPr>
              <w:tabs>
                <w:tab w:val="left" w:pos="129"/>
              </w:tabs>
              <w:spacing w:after="20" w:line="240" w:lineRule="auto"/>
              <w:ind w:left="135" w:right="120"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Знання:</w:t>
            </w:r>
          </w:p>
          <w:p w:rsidR="00076A02" w:rsidRPr="00E5018E" w:rsidRDefault="00076A02" w:rsidP="00672018">
            <w:pPr>
              <w:tabs>
                <w:tab w:val="left" w:pos="129"/>
              </w:tabs>
              <w:spacing w:after="20" w:line="240" w:lineRule="auto"/>
              <w:ind w:left="135" w:right="120"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Конституції України;</w:t>
            </w:r>
          </w:p>
          <w:p w:rsidR="00076A02" w:rsidRPr="00E5018E" w:rsidRDefault="00076A02" w:rsidP="00672018">
            <w:pPr>
              <w:tabs>
                <w:tab w:val="left" w:pos="129"/>
              </w:tabs>
              <w:spacing w:after="20" w:line="240" w:lineRule="auto"/>
              <w:ind w:left="135" w:right="120"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Закону України «Про державну службу»;</w:t>
            </w:r>
          </w:p>
          <w:p w:rsidR="00076A02" w:rsidRPr="00E5018E" w:rsidRDefault="00076A02" w:rsidP="00672018">
            <w:pPr>
              <w:tabs>
                <w:tab w:val="left" w:pos="129"/>
              </w:tabs>
              <w:spacing w:after="20" w:line="240" w:lineRule="auto"/>
              <w:ind w:left="135" w:right="120"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Закону України «Про запобігання корупції»</w:t>
            </w:r>
          </w:p>
          <w:p w:rsidR="00076A02" w:rsidRPr="00E5018E" w:rsidRDefault="00076A02" w:rsidP="00672018">
            <w:pPr>
              <w:tabs>
                <w:tab w:val="left" w:pos="129"/>
              </w:tabs>
              <w:spacing w:after="20" w:line="240" w:lineRule="auto"/>
              <w:ind w:left="135" w:right="120"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та іншого законодавства</w:t>
            </w:r>
          </w:p>
        </w:tc>
      </w:tr>
      <w:tr w:rsidR="00076A02" w:rsidRPr="00E5018E" w:rsidTr="00672018">
        <w:trPr>
          <w:trHeight w:val="1172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2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tabs>
                <w:tab w:val="left" w:pos="522"/>
              </w:tabs>
              <w:spacing w:after="20" w:line="240" w:lineRule="auto"/>
              <w:ind w:left="135" w:right="125"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Знання:</w:t>
            </w:r>
          </w:p>
          <w:p w:rsidR="00076A02" w:rsidRPr="00E5018E" w:rsidRDefault="00076A02" w:rsidP="00672018">
            <w:pPr>
              <w:tabs>
                <w:tab w:val="left" w:pos="412"/>
              </w:tabs>
              <w:spacing w:after="20" w:line="240" w:lineRule="auto"/>
              <w:ind w:left="135" w:right="125"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Закону України «Про інформацію»; </w:t>
            </w:r>
          </w:p>
          <w:p w:rsidR="00076A02" w:rsidRDefault="00076A02" w:rsidP="00672018">
            <w:pPr>
              <w:tabs>
                <w:tab w:val="left" w:pos="412"/>
              </w:tabs>
              <w:spacing w:after="20" w:line="240" w:lineRule="auto"/>
              <w:ind w:left="135" w:right="125"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Закону України «Про захист інформації в </w:t>
            </w:r>
            <w:r w:rsidR="00461019" w:rsidRPr="00461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інформаційно-телекомунікаційних системах»;</w:t>
            </w:r>
          </w:p>
          <w:p w:rsidR="00076A02" w:rsidRPr="00CE17A3" w:rsidRDefault="00076A02" w:rsidP="00672018">
            <w:pPr>
              <w:tabs>
                <w:tab w:val="left" w:pos="129"/>
              </w:tabs>
              <w:spacing w:after="20" w:line="240" w:lineRule="auto"/>
              <w:ind w:left="135" w:right="120"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7A3">
              <w:rPr>
                <w:rFonts w:ascii="Times New Roman" w:hAnsi="Times New Roman" w:cs="Times New Roman"/>
                <w:sz w:val="24"/>
                <w:szCs w:val="24"/>
              </w:rPr>
              <w:t>Закон України «Про судоустрій та статус суддів»</w:t>
            </w:r>
          </w:p>
          <w:p w:rsidR="00076A02" w:rsidRPr="00E5018E" w:rsidRDefault="00076A02" w:rsidP="00672018">
            <w:pPr>
              <w:tabs>
                <w:tab w:val="left" w:pos="412"/>
              </w:tabs>
              <w:spacing w:after="20" w:line="240" w:lineRule="auto"/>
              <w:ind w:left="135" w:right="125"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та іншого законодавства</w:t>
            </w:r>
            <w:bookmarkStart w:id="12" w:name="_heading=h.tyjcwt" w:colFirst="0" w:colLast="0"/>
            <w:bookmarkEnd w:id="12"/>
          </w:p>
        </w:tc>
      </w:tr>
      <w:tr w:rsidR="00076A02" w:rsidRPr="00E5018E" w:rsidTr="00672018">
        <w:trPr>
          <w:trHeight w:val="96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2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 системи захисту інформації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tabs>
                <w:tab w:val="left" w:pos="412"/>
              </w:tabs>
              <w:spacing w:after="20" w:line="240" w:lineRule="auto"/>
              <w:ind w:left="135" w:right="125"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Складові політики інформаційної безпеки; </w:t>
            </w:r>
          </w:p>
          <w:p w:rsidR="00076A02" w:rsidRPr="00E5018E" w:rsidRDefault="00076A02" w:rsidP="00672018">
            <w:pPr>
              <w:tabs>
                <w:tab w:val="left" w:pos="412"/>
              </w:tabs>
              <w:spacing w:after="20" w:line="240" w:lineRule="auto"/>
              <w:ind w:left="135" w:right="125"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функціонування комплексної системи захисту інформації</w:t>
            </w:r>
          </w:p>
        </w:tc>
      </w:tr>
    </w:tbl>
    <w:p w:rsidR="00076A02" w:rsidRPr="00E5018E" w:rsidRDefault="00076A02" w:rsidP="00461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076A02" w:rsidRPr="00E5018E" w:rsidSect="00ED48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1361"/>
    <w:multiLevelType w:val="hybridMultilevel"/>
    <w:tmpl w:val="074C62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11DD3"/>
    <w:multiLevelType w:val="hybridMultilevel"/>
    <w:tmpl w:val="A6D239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A0286"/>
    <w:multiLevelType w:val="hybridMultilevel"/>
    <w:tmpl w:val="94AC313E"/>
    <w:lvl w:ilvl="0" w:tplc="8834948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CA3E4C"/>
    <w:multiLevelType w:val="multilevel"/>
    <w:tmpl w:val="8FC4E0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993416"/>
    <w:multiLevelType w:val="multilevel"/>
    <w:tmpl w:val="8FC4E0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482B8F"/>
    <w:multiLevelType w:val="hybridMultilevel"/>
    <w:tmpl w:val="073847AE"/>
    <w:lvl w:ilvl="0" w:tplc="4192EB1A">
      <w:start w:val="4859"/>
      <w:numFmt w:val="bullet"/>
      <w:lvlText w:val="-"/>
      <w:lvlJc w:val="left"/>
      <w:pPr>
        <w:ind w:left="3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B5F5E"/>
    <w:rsid w:val="00027D8D"/>
    <w:rsid w:val="0005282B"/>
    <w:rsid w:val="00076A02"/>
    <w:rsid w:val="0009429C"/>
    <w:rsid w:val="001B5F5E"/>
    <w:rsid w:val="001C6236"/>
    <w:rsid w:val="001D4AAB"/>
    <w:rsid w:val="00217A93"/>
    <w:rsid w:val="002927AC"/>
    <w:rsid w:val="002E1A17"/>
    <w:rsid w:val="0034605F"/>
    <w:rsid w:val="003A0509"/>
    <w:rsid w:val="003F3E18"/>
    <w:rsid w:val="00404AA8"/>
    <w:rsid w:val="0043398F"/>
    <w:rsid w:val="00461019"/>
    <w:rsid w:val="004F4D88"/>
    <w:rsid w:val="005D095B"/>
    <w:rsid w:val="006B5937"/>
    <w:rsid w:val="006F3084"/>
    <w:rsid w:val="007D2509"/>
    <w:rsid w:val="008505BC"/>
    <w:rsid w:val="00861B9B"/>
    <w:rsid w:val="009F5371"/>
    <w:rsid w:val="00A02353"/>
    <w:rsid w:val="00A4203F"/>
    <w:rsid w:val="00A91404"/>
    <w:rsid w:val="00AB07F4"/>
    <w:rsid w:val="00C71563"/>
    <w:rsid w:val="00D41766"/>
    <w:rsid w:val="00E230BF"/>
    <w:rsid w:val="00E433ED"/>
    <w:rsid w:val="00ED48E1"/>
    <w:rsid w:val="00F05716"/>
    <w:rsid w:val="00FE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02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">
    <w:name w:val="Основной текст (2)_"/>
    <w:link w:val="21"/>
    <w:rsid w:val="00076A02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76A02"/>
    <w:pPr>
      <w:widowControl w:val="0"/>
      <w:shd w:val="clear" w:color="auto" w:fill="FFFFFF"/>
      <w:spacing w:after="0" w:line="274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rvps14">
    <w:name w:val="rvps14"/>
    <w:basedOn w:val="a"/>
    <w:rsid w:val="00076A02"/>
    <w:pPr>
      <w:spacing w:before="100" w:beforeAutospacing="1" w:after="100" w:afterAutospacing="1" w:line="276" w:lineRule="auto"/>
    </w:pPr>
    <w:rPr>
      <w:rFonts w:cs="Times New Roman"/>
      <w:lang w:val="ru-RU"/>
    </w:rPr>
  </w:style>
  <w:style w:type="character" w:styleId="a4">
    <w:name w:val="Hyperlink"/>
    <w:basedOn w:val="a0"/>
    <w:uiPriority w:val="99"/>
    <w:semiHidden/>
    <w:unhideWhenUsed/>
    <w:rsid w:val="00076A02"/>
    <w:rPr>
      <w:color w:val="0000FF"/>
      <w:u w:val="single"/>
    </w:rPr>
  </w:style>
  <w:style w:type="paragraph" w:customStyle="1" w:styleId="rvps2">
    <w:name w:val="rvps2"/>
    <w:basedOn w:val="a"/>
    <w:rsid w:val="0007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076A02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6">
    <w:name w:val="Strong"/>
    <w:uiPriority w:val="22"/>
    <w:qFormat/>
    <w:rsid w:val="00076A02"/>
    <w:rPr>
      <w:b/>
      <w:bCs/>
    </w:rPr>
  </w:style>
  <w:style w:type="character" w:customStyle="1" w:styleId="rvts0">
    <w:name w:val="rvts0"/>
    <w:basedOn w:val="a0"/>
    <w:rsid w:val="00076A02"/>
    <w:rPr>
      <w:rFonts w:cs="Times New Roman"/>
    </w:rPr>
  </w:style>
  <w:style w:type="paragraph" w:customStyle="1" w:styleId="rvps7">
    <w:name w:val="rvps7"/>
    <w:basedOn w:val="a"/>
    <w:rsid w:val="0007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076A02"/>
  </w:style>
  <w:style w:type="paragraph" w:styleId="a7">
    <w:name w:val="List Paragraph"/>
    <w:basedOn w:val="a"/>
    <w:uiPriority w:val="34"/>
    <w:qFormat/>
    <w:rsid w:val="00A4203F"/>
    <w:pPr>
      <w:ind w:left="720"/>
      <w:contextualSpacing/>
    </w:pPr>
    <w:rPr>
      <w:rFonts w:cs="Times New Roman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-2016-%D0%BF" TargetMode="External"/><Relationship Id="rId13" Type="http://schemas.openxmlformats.org/officeDocument/2006/relationships/hyperlink" Target="http://search.ligazakon.ua/l_doc2.nsf/link1/KP170815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46-2016-%D0%BF" TargetMode="External"/><Relationship Id="rId12" Type="http://schemas.openxmlformats.org/officeDocument/2006/relationships/hyperlink" Target="https://career.gov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815-2017-%D0%BF" TargetMode="External"/><Relationship Id="rId11" Type="http://schemas.openxmlformats.org/officeDocument/2006/relationships/hyperlink" Target="https://zakon.rada.gov.ua/laws/show/1682-1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1682-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46-2016-%D0%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85749-BD49-4A06-BE97-A96B621E0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6047</Words>
  <Characters>3448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2021-05-14T11:35:00Z</cp:lastPrinted>
  <dcterms:created xsi:type="dcterms:W3CDTF">2021-05-12T13:12:00Z</dcterms:created>
  <dcterms:modified xsi:type="dcterms:W3CDTF">2021-11-10T08:26:00Z</dcterms:modified>
</cp:coreProperties>
</file>